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584A" w14:textId="79FC2A5B" w:rsidR="00C77659" w:rsidRDefault="7622CB76">
      <w:pPr>
        <w:pStyle w:val="Heading1"/>
        <w:jc w:val="center"/>
      </w:pPr>
      <w:r>
        <w:rPr>
          <w:noProof/>
        </w:rPr>
        <w:drawing>
          <wp:inline distT="0" distB="0" distL="0" distR="0" wp14:anchorId="6EAD2B90" wp14:editId="660104DB">
            <wp:extent cx="2824480" cy="822960"/>
            <wp:effectExtent l="0" t="0" r="0" b="0"/>
            <wp:docPr id="474576939"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76939" name="drawing">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a:ext>
                      </a:extLst>
                    </a:blip>
                    <a:stretch>
                      <a:fillRect/>
                    </a:stretch>
                  </pic:blipFill>
                  <pic:spPr>
                    <a:xfrm>
                      <a:off x="0" y="0"/>
                      <a:ext cx="2824480" cy="822960"/>
                    </a:xfrm>
                    <a:prstGeom prst="rect">
                      <a:avLst/>
                    </a:prstGeom>
                  </pic:spPr>
                </pic:pic>
              </a:graphicData>
            </a:graphic>
          </wp:inline>
        </w:drawing>
      </w:r>
    </w:p>
    <w:p w14:paraId="5B14E6C8" w14:textId="35D5AF6A" w:rsidR="00C77659" w:rsidRDefault="428826EB">
      <w:pPr>
        <w:pStyle w:val="Heading1"/>
        <w:jc w:val="center"/>
      </w:pPr>
      <w:r w:rsidRPr="1C775295">
        <w:rPr>
          <w:color w:val="000000" w:themeColor="text1"/>
        </w:rPr>
        <w:t>English Proficiency Waiver Form for Graduate Exchange Students</w:t>
      </w:r>
    </w:p>
    <w:p w14:paraId="1EC42522" w14:textId="77777777" w:rsidR="00C77659" w:rsidRDefault="00000000">
      <w:r>
        <w:t>This form is provided by Texas State University in accordance with Title II of the Americans with Disabilities Act (ADA), Section 504 and Section 508 of the Rehabilitation Act of 1973, Texas Administrative Code Chapters 206 and 213, and Texas State University digital accessibility standards. Texas State University is committed to providing equal access to information and services for all individuals.</w:t>
      </w:r>
      <w:r>
        <w:br/>
      </w:r>
      <w:r>
        <w:br/>
      </w:r>
    </w:p>
    <w:p w14:paraId="62B840DB" w14:textId="713EBA1C" w:rsidR="00C77659" w:rsidRDefault="428826EB" w:rsidP="428826EB">
      <w:r w:rsidRPr="428826EB">
        <w:rPr>
          <w:b/>
          <w:bCs/>
        </w:rPr>
        <w:t xml:space="preserve">Submit the completed form to the Texas State Graduate College Admissions Processing at: </w:t>
      </w:r>
      <w:r>
        <w:t>gcprocessing@txstate.edu</w:t>
      </w:r>
    </w:p>
    <w:p w14:paraId="231B11BF" w14:textId="77777777" w:rsidR="00C77659" w:rsidRDefault="14A83BB0">
      <w:pPr>
        <w:pStyle w:val="Heading2"/>
      </w:pPr>
      <w:r w:rsidRPr="14A83BB0">
        <w:rPr>
          <w:color w:val="000000" w:themeColor="text1"/>
        </w:rPr>
        <w:t>Student Information</w:t>
      </w:r>
    </w:p>
    <w:p w14:paraId="3C33A24F" w14:textId="77777777" w:rsidR="00C77659" w:rsidRDefault="00000000">
      <w:r>
        <w:rPr>
          <w:b/>
        </w:rPr>
        <w:t>Student Full Name:</w:t>
      </w:r>
      <w:r>
        <w:t xml:space="preserve"> ________________________________</w:t>
      </w:r>
    </w:p>
    <w:p w14:paraId="05E71EA3" w14:textId="77777777" w:rsidR="00C77659" w:rsidRDefault="00000000">
      <w:r>
        <w:rPr>
          <w:b/>
        </w:rPr>
        <w:t>Application ID:</w:t>
      </w:r>
      <w:r>
        <w:t xml:space="preserve"> ________________________________</w:t>
      </w:r>
    </w:p>
    <w:p w14:paraId="45DC8BC5" w14:textId="77777777" w:rsidR="00C77659" w:rsidRDefault="00000000">
      <w:r>
        <w:rPr>
          <w:b/>
        </w:rPr>
        <w:t>Country of Citizenship:</w:t>
      </w:r>
      <w:r>
        <w:t xml:space="preserve"> ________________________________</w:t>
      </w:r>
    </w:p>
    <w:p w14:paraId="06D2DE8D" w14:textId="77777777" w:rsidR="00C77659" w:rsidRDefault="14A83BB0" w:rsidP="14A83BB0">
      <w:pPr>
        <w:pStyle w:val="Heading2"/>
        <w:rPr>
          <w:color w:val="000000" w:themeColor="text1"/>
        </w:rPr>
      </w:pPr>
      <w:r w:rsidRPr="14A83BB0">
        <w:rPr>
          <w:color w:val="000000" w:themeColor="text1"/>
        </w:rPr>
        <w:t>English Proficiency Verification (To Be Completed by Home University)</w:t>
      </w:r>
    </w:p>
    <w:p w14:paraId="025FD2BE" w14:textId="77777777" w:rsidR="00C77659" w:rsidRDefault="00000000">
      <w:r>
        <w:t>The home university certifies that the student identified above demonstrates sufficient English proficiency for the following:</w:t>
      </w:r>
    </w:p>
    <w:p w14:paraId="5E865194" w14:textId="77777777" w:rsidR="00C77659" w:rsidRDefault="00000000">
      <w:proofErr w:type="gramStart"/>
      <w:r>
        <w:rPr>
          <w:b/>
        </w:rPr>
        <w:t>[ ]</w:t>
      </w:r>
      <w:proofErr w:type="gramEnd"/>
      <w:r>
        <w:rPr>
          <w:b/>
        </w:rPr>
        <w:t xml:space="preserve"> </w:t>
      </w:r>
      <w:r>
        <w:t>Successful participation in the proposed course of study</w:t>
      </w:r>
    </w:p>
    <w:p w14:paraId="0A2B5326" w14:textId="77777777" w:rsidR="00C77659" w:rsidRDefault="00000000">
      <w:proofErr w:type="gramStart"/>
      <w:r>
        <w:rPr>
          <w:b/>
        </w:rPr>
        <w:t>[ ]</w:t>
      </w:r>
      <w:proofErr w:type="gramEnd"/>
      <w:r>
        <w:rPr>
          <w:b/>
        </w:rPr>
        <w:t xml:space="preserve"> </w:t>
      </w:r>
      <w:r>
        <w:t>Daily academic and social functioning in an English-speaking environment</w:t>
      </w:r>
    </w:p>
    <w:p w14:paraId="0B01F9DF" w14:textId="77777777" w:rsidR="00C77659" w:rsidRDefault="00000000">
      <w:r>
        <w:rPr>
          <w:b/>
        </w:rPr>
        <w:t>Certification Statement</w:t>
      </w:r>
    </w:p>
    <w:p w14:paraId="5F3EA3DD" w14:textId="77777777" w:rsidR="00C77659" w:rsidRDefault="00000000">
      <w:r>
        <w:t>I certify that the information provided in this form is accurate and that the student meets the English proficiency requirements for participation in a graduate exchange program at Texas State University.</w:t>
      </w:r>
    </w:p>
    <w:p w14:paraId="28E067DE" w14:textId="77777777" w:rsidR="00C77659" w:rsidRDefault="14A83BB0" w:rsidP="14A83BB0">
      <w:pPr>
        <w:pStyle w:val="Heading2"/>
        <w:rPr>
          <w:color w:val="000000" w:themeColor="text1"/>
        </w:rPr>
      </w:pPr>
      <w:r w:rsidRPr="14A83BB0">
        <w:rPr>
          <w:color w:val="000000" w:themeColor="text1"/>
        </w:rPr>
        <w:t>Authorized Home University Representative</w:t>
      </w:r>
    </w:p>
    <w:p w14:paraId="6058AB2C" w14:textId="77777777" w:rsidR="00C77659" w:rsidRDefault="00000000">
      <w:r>
        <w:rPr>
          <w:b/>
        </w:rPr>
        <w:t>Typed Full Name:</w:t>
      </w:r>
      <w:r>
        <w:t xml:space="preserve"> ________________________________</w:t>
      </w:r>
    </w:p>
    <w:p w14:paraId="11770203" w14:textId="77777777" w:rsidR="00C77659" w:rsidRDefault="00000000">
      <w:r>
        <w:rPr>
          <w:b/>
        </w:rPr>
        <w:t>Title:</w:t>
      </w:r>
      <w:r>
        <w:t xml:space="preserve"> ________________________________</w:t>
      </w:r>
    </w:p>
    <w:p w14:paraId="45BCD46B" w14:textId="77777777" w:rsidR="00C77659" w:rsidRDefault="00000000">
      <w:r>
        <w:rPr>
          <w:b/>
        </w:rPr>
        <w:t>Home University:</w:t>
      </w:r>
      <w:r>
        <w:t xml:space="preserve"> ________________________________</w:t>
      </w:r>
    </w:p>
    <w:p w14:paraId="56908B88" w14:textId="77777777" w:rsidR="00C77659" w:rsidRDefault="00000000">
      <w:r>
        <w:rPr>
          <w:b/>
        </w:rPr>
        <w:lastRenderedPageBreak/>
        <w:t>Electronic Signature (typed full name):</w:t>
      </w:r>
      <w:r>
        <w:t xml:space="preserve"> ________________________________</w:t>
      </w:r>
    </w:p>
    <w:p w14:paraId="3231E2FB" w14:textId="77777777" w:rsidR="00C77659" w:rsidRDefault="00000000">
      <w:r>
        <w:rPr>
          <w:b/>
        </w:rPr>
        <w:t>Date:</w:t>
      </w:r>
      <w:r>
        <w:t xml:space="preserve"> ________________________________</w:t>
      </w:r>
    </w:p>
    <w:p w14:paraId="61E8DA1C" w14:textId="77777777" w:rsidR="00C77659" w:rsidRDefault="14A83BB0" w:rsidP="14A83BB0">
      <w:pPr>
        <w:pStyle w:val="Heading2"/>
        <w:rPr>
          <w:color w:val="000000" w:themeColor="text1"/>
        </w:rPr>
      </w:pPr>
      <w:r w:rsidRPr="14A83BB0">
        <w:rPr>
          <w:color w:val="000000" w:themeColor="text1"/>
        </w:rPr>
        <w:t>Accessibility Statement</w:t>
      </w:r>
    </w:p>
    <w:p w14:paraId="2CF021EF" w14:textId="77777777" w:rsidR="00C77659" w:rsidRDefault="00000000">
      <w:r>
        <w:t xml:space="preserve">Texas State University is committed to providing an accessible digital environment for students, faculty, staff, and visitors. This document is designed to be compatible with assistive technologies and to conform to WCAG 2.1 Level AA standards. If you </w:t>
      </w:r>
      <w:proofErr w:type="gramStart"/>
      <w:r>
        <w:t>experience difficulty</w:t>
      </w:r>
      <w:proofErr w:type="gramEnd"/>
      <w:r>
        <w:t xml:space="preserve"> accessing or completing this form, or if you require this content in an alternate format, please contact the Electronic Information Resources Accessibility Coordinator.</w:t>
      </w:r>
    </w:p>
    <w:p w14:paraId="276B585F" w14:textId="77777777" w:rsidR="00C77659" w:rsidRDefault="00000000">
      <w:r>
        <w:rPr>
          <w:b/>
        </w:rPr>
        <w:t xml:space="preserve">Email: </w:t>
      </w:r>
      <w:r>
        <w:t>eiraccesscoord@txstate.edu</w:t>
      </w:r>
    </w:p>
    <w:p w14:paraId="02A1601D" w14:textId="77777777" w:rsidR="00C77659" w:rsidRDefault="00000000">
      <w:r>
        <w:rPr>
          <w:b/>
        </w:rPr>
        <w:t xml:space="preserve">Phone: </w:t>
      </w:r>
      <w:r>
        <w:t>512-245-4225</w:t>
      </w:r>
    </w:p>
    <w:sectPr w:rsidR="00C77659" w:rsidSect="00034616">
      <w:headerReference w:type="default" r:id="rId9"/>
      <w:footerReference w:type="default" r:id="rId10"/>
      <w:pgSz w:w="12240" w:h="15840"/>
      <w:pgMar w:top="1008"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841E" w14:textId="77777777" w:rsidR="000F21C8" w:rsidRDefault="000F21C8">
      <w:pPr>
        <w:spacing w:after="0" w:line="240" w:lineRule="auto"/>
      </w:pPr>
      <w:r>
        <w:separator/>
      </w:r>
    </w:p>
  </w:endnote>
  <w:endnote w:type="continuationSeparator" w:id="0">
    <w:p w14:paraId="7D02D6FA" w14:textId="77777777" w:rsidR="000F21C8" w:rsidRDefault="000F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28826EB" w14:paraId="5AE0CB9D" w14:textId="77777777" w:rsidTr="428826EB">
      <w:trPr>
        <w:trHeight w:val="300"/>
      </w:trPr>
      <w:tc>
        <w:tcPr>
          <w:tcW w:w="2880" w:type="dxa"/>
        </w:tcPr>
        <w:p w14:paraId="50642EEC" w14:textId="66789CDE" w:rsidR="428826EB" w:rsidRDefault="428826EB" w:rsidP="428826EB">
          <w:pPr>
            <w:pStyle w:val="Header"/>
            <w:ind w:left="-115"/>
          </w:pPr>
        </w:p>
      </w:tc>
      <w:tc>
        <w:tcPr>
          <w:tcW w:w="2880" w:type="dxa"/>
        </w:tcPr>
        <w:p w14:paraId="2DAA0ACA" w14:textId="2F17E0D1" w:rsidR="428826EB" w:rsidRDefault="428826EB" w:rsidP="428826EB">
          <w:pPr>
            <w:pStyle w:val="Header"/>
            <w:jc w:val="center"/>
          </w:pPr>
        </w:p>
      </w:tc>
      <w:tc>
        <w:tcPr>
          <w:tcW w:w="2880" w:type="dxa"/>
        </w:tcPr>
        <w:p w14:paraId="0BD33523" w14:textId="6B5C38D5" w:rsidR="428826EB" w:rsidRDefault="428826EB" w:rsidP="428826EB">
          <w:pPr>
            <w:pStyle w:val="Header"/>
            <w:ind w:right="-115"/>
            <w:jc w:val="right"/>
          </w:pPr>
        </w:p>
      </w:tc>
    </w:tr>
  </w:tbl>
  <w:p w14:paraId="4A6BA7B5" w14:textId="4DF1A1C2" w:rsidR="428826EB" w:rsidRDefault="428826EB" w:rsidP="4288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7012" w14:textId="77777777" w:rsidR="000F21C8" w:rsidRDefault="000F21C8">
      <w:pPr>
        <w:spacing w:after="0" w:line="240" w:lineRule="auto"/>
      </w:pPr>
      <w:r>
        <w:separator/>
      </w:r>
    </w:p>
  </w:footnote>
  <w:footnote w:type="continuationSeparator" w:id="0">
    <w:p w14:paraId="46326F72" w14:textId="77777777" w:rsidR="000F21C8" w:rsidRDefault="000F2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28826EB" w14:paraId="04BFCCCD" w14:textId="77777777" w:rsidTr="428826EB">
      <w:trPr>
        <w:trHeight w:val="300"/>
      </w:trPr>
      <w:tc>
        <w:tcPr>
          <w:tcW w:w="2880" w:type="dxa"/>
        </w:tcPr>
        <w:p w14:paraId="7FCB67E8" w14:textId="740A8E0E" w:rsidR="428826EB" w:rsidRDefault="428826EB" w:rsidP="428826EB">
          <w:pPr>
            <w:pStyle w:val="Header"/>
            <w:ind w:left="-115"/>
          </w:pPr>
        </w:p>
      </w:tc>
      <w:tc>
        <w:tcPr>
          <w:tcW w:w="2880" w:type="dxa"/>
        </w:tcPr>
        <w:p w14:paraId="35A4D4BB" w14:textId="736CC678" w:rsidR="428826EB" w:rsidRDefault="428826EB" w:rsidP="428826EB">
          <w:pPr>
            <w:pStyle w:val="Header"/>
            <w:jc w:val="center"/>
          </w:pPr>
        </w:p>
      </w:tc>
      <w:tc>
        <w:tcPr>
          <w:tcW w:w="2880" w:type="dxa"/>
        </w:tcPr>
        <w:p w14:paraId="7E62DEC0" w14:textId="574BF62B" w:rsidR="428826EB" w:rsidRDefault="428826EB" w:rsidP="428826EB">
          <w:pPr>
            <w:pStyle w:val="Header"/>
            <w:ind w:right="-115"/>
            <w:jc w:val="right"/>
          </w:pPr>
        </w:p>
      </w:tc>
    </w:tr>
  </w:tbl>
  <w:p w14:paraId="737AF13D" w14:textId="37D3F0FA" w:rsidR="428826EB" w:rsidRDefault="428826EB" w:rsidP="42882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7724226">
    <w:abstractNumId w:val="8"/>
  </w:num>
  <w:num w:numId="2" w16cid:durableId="2142839344">
    <w:abstractNumId w:val="6"/>
  </w:num>
  <w:num w:numId="3" w16cid:durableId="1785735890">
    <w:abstractNumId w:val="5"/>
  </w:num>
  <w:num w:numId="4" w16cid:durableId="1948347405">
    <w:abstractNumId w:val="4"/>
  </w:num>
  <w:num w:numId="5" w16cid:durableId="162359398">
    <w:abstractNumId w:val="7"/>
  </w:num>
  <w:num w:numId="6" w16cid:durableId="1365063191">
    <w:abstractNumId w:val="3"/>
  </w:num>
  <w:num w:numId="7" w16cid:durableId="2140032202">
    <w:abstractNumId w:val="2"/>
  </w:num>
  <w:num w:numId="8" w16cid:durableId="1322853097">
    <w:abstractNumId w:val="1"/>
  </w:num>
  <w:num w:numId="9" w16cid:durableId="18317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21C8"/>
    <w:rsid w:val="0015074B"/>
    <w:rsid w:val="0029639D"/>
    <w:rsid w:val="00326F90"/>
    <w:rsid w:val="00634385"/>
    <w:rsid w:val="00AA1D8D"/>
    <w:rsid w:val="00B47730"/>
    <w:rsid w:val="00C77659"/>
    <w:rsid w:val="00CB0664"/>
    <w:rsid w:val="00EC4839"/>
    <w:rsid w:val="00FC693F"/>
    <w:rsid w:val="021BE159"/>
    <w:rsid w:val="0CB46440"/>
    <w:rsid w:val="0EE7D17A"/>
    <w:rsid w:val="14A83BB0"/>
    <w:rsid w:val="1C775295"/>
    <w:rsid w:val="1ECAC1FA"/>
    <w:rsid w:val="428826EB"/>
    <w:rsid w:val="6E0F1FBF"/>
    <w:rsid w:val="75C940B5"/>
    <w:rsid w:val="7622CB76"/>
    <w:rsid w:val="7C224260"/>
    <w:rsid w:val="7E8DA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42B663B-669C-4A52-A0A1-7A839E02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1822</Characters>
  <Application>Microsoft Office Word</Application>
  <DocSecurity>0</DocSecurity>
  <Lines>15</Lines>
  <Paragraphs>4</Paragraphs>
  <ScaleCrop>false</ScaleCrop>
  <Manager/>
  <Company/>
  <LinksUpToDate>false</LinksUpToDate>
  <CharactersWithSpaces>2137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Fox, Suzanne</cp:lastModifiedBy>
  <cp:revision>5</cp:revision>
  <dcterms:created xsi:type="dcterms:W3CDTF">2013-12-23T23:15:00Z</dcterms:created>
  <dcterms:modified xsi:type="dcterms:W3CDTF">2026-04-21T21:09:00Z</dcterms:modified>
  <cp:category/>
</cp:coreProperties>
</file>